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3BF3F" w14:textId="0DB5A6A9" w:rsidR="00BE7644" w:rsidRPr="00E43095" w:rsidRDefault="00BE7644" w:rsidP="00084954">
      <w:pPr>
        <w:jc w:val="both"/>
        <w:rPr>
          <w:rFonts w:ascii="Times New Roman" w:eastAsia="Times New Roman" w:hAnsi="Times New Roman" w:cs="Times New Roman"/>
          <w:color w:val="212121"/>
          <w:shd w:val="clear" w:color="auto" w:fill="FFFFFF"/>
        </w:rPr>
      </w:pPr>
      <w:r w:rsidRPr="00BE7644">
        <w:rPr>
          <w:rFonts w:ascii="Times New Roman" w:eastAsia="Times New Roman" w:hAnsi="Times New Roman" w:cs="Times New Roman"/>
          <w:color w:val="212121"/>
          <w:shd w:val="clear" w:color="auto" w:fill="FFFFFF"/>
        </w:rPr>
        <w:t xml:space="preserve">Equal Employment Opportunity (EEO) laws prohibit specific types of job </w:t>
      </w:r>
      <w:r w:rsidRPr="00E43095">
        <w:rPr>
          <w:rFonts w:ascii="Times New Roman" w:eastAsia="Times New Roman" w:hAnsi="Times New Roman" w:cs="Times New Roman"/>
          <w:color w:val="212121"/>
          <w:shd w:val="clear" w:color="auto" w:fill="FFFFFF"/>
        </w:rPr>
        <w:t>d</w:t>
      </w:r>
      <w:r w:rsidRPr="00BE7644">
        <w:rPr>
          <w:rFonts w:ascii="Times New Roman" w:eastAsia="Times New Roman" w:hAnsi="Times New Roman" w:cs="Times New Roman"/>
          <w:color w:val="212121"/>
          <w:shd w:val="clear" w:color="auto" w:fill="FFFFFF"/>
        </w:rPr>
        <w:t xml:space="preserve">iscrimination in </w:t>
      </w:r>
      <w:r w:rsidR="00084954">
        <w:rPr>
          <w:rFonts w:ascii="Times New Roman" w:eastAsia="Times New Roman" w:hAnsi="Times New Roman" w:cs="Times New Roman"/>
          <w:color w:val="212121"/>
          <w:shd w:val="clear" w:color="auto" w:fill="FFFFFF"/>
        </w:rPr>
        <w:t xml:space="preserve">the </w:t>
      </w:r>
      <w:r w:rsidRPr="00BE7644">
        <w:rPr>
          <w:rFonts w:ascii="Times New Roman" w:eastAsia="Times New Roman" w:hAnsi="Times New Roman" w:cs="Times New Roman"/>
          <w:color w:val="212121"/>
          <w:shd w:val="clear" w:color="auto" w:fill="FFFFFF"/>
        </w:rPr>
        <w:t>workplace. </w:t>
      </w:r>
      <w:r w:rsidRPr="00E43095">
        <w:rPr>
          <w:rFonts w:ascii="Times New Roman" w:eastAsia="Times New Roman" w:hAnsi="Times New Roman" w:cs="Times New Roman"/>
          <w:color w:val="212121"/>
          <w:shd w:val="clear" w:color="auto" w:fill="FFFFFF"/>
        </w:rPr>
        <w:t xml:space="preserve">All </w:t>
      </w:r>
      <w:r w:rsidR="00C82D7D">
        <w:rPr>
          <w:rFonts w:ascii="Times New Roman" w:eastAsia="Times New Roman" w:hAnsi="Times New Roman" w:cs="Times New Roman"/>
          <w:color w:val="212121"/>
          <w:shd w:val="clear" w:color="auto" w:fill="FFFFFF"/>
        </w:rPr>
        <w:t>c</w:t>
      </w:r>
      <w:r w:rsidRPr="00E43095">
        <w:rPr>
          <w:rFonts w:ascii="Times New Roman" w:eastAsia="Times New Roman" w:hAnsi="Times New Roman" w:cs="Times New Roman"/>
          <w:color w:val="212121"/>
          <w:shd w:val="clear" w:color="auto" w:fill="FFFFFF"/>
        </w:rPr>
        <w:t xml:space="preserve">ounty employees and applicants for employment are guaranteed legal protections against EEO violations and may exercise their rights without fear of retaliation. Any employee or applicant who believes he or she has been subject to unlawful discrimination or retaliation for participating in EEO activity or for opposing discrimination has the </w:t>
      </w:r>
      <w:r w:rsidR="00E43095">
        <w:rPr>
          <w:rFonts w:ascii="Times New Roman" w:eastAsia="Times New Roman" w:hAnsi="Times New Roman" w:cs="Times New Roman"/>
          <w:color w:val="212121"/>
          <w:shd w:val="clear" w:color="auto" w:fill="FFFFFF"/>
        </w:rPr>
        <w:t>right to file a complaint.</w:t>
      </w:r>
    </w:p>
    <w:p w14:paraId="1AB78F73" w14:textId="5EE609B1" w:rsidR="00BE7644" w:rsidRDefault="00084954" w:rsidP="00BE7644">
      <w:pPr>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 xml:space="preserve"> </w:t>
      </w:r>
    </w:p>
    <w:p w14:paraId="51A05207" w14:textId="77777777" w:rsidR="00E43095" w:rsidRPr="00E43095" w:rsidRDefault="00E43095" w:rsidP="00E43095">
      <w:pPr>
        <w:spacing w:after="150"/>
        <w:rPr>
          <w:rFonts w:ascii="Times New Roman" w:eastAsia="HelveticaNeue-Light" w:hAnsi="Times New Roman" w:cs="Times New Roman"/>
          <w:color w:val="333333"/>
        </w:rPr>
      </w:pPr>
      <w:r w:rsidRPr="00E43095">
        <w:rPr>
          <w:rFonts w:ascii="Times New Roman" w:eastAsia="HelveticaNeue-Light" w:hAnsi="Times New Roman" w:cs="Times New Roman"/>
          <w:color w:val="333333"/>
        </w:rPr>
        <w:t>There are several ways to file a complaint:</w:t>
      </w:r>
    </w:p>
    <w:p w14:paraId="0EB1AF57" w14:textId="77777777" w:rsidR="00E43095" w:rsidRPr="00E43095" w:rsidRDefault="00E43095" w:rsidP="00BE7644">
      <w:pPr>
        <w:rPr>
          <w:rFonts w:ascii="Times New Roman" w:eastAsia="Times New Roman" w:hAnsi="Times New Roman" w:cs="Times New Roman"/>
          <w:color w:val="212121"/>
          <w:shd w:val="clear" w:color="auto" w:fill="FFFFFF"/>
        </w:rPr>
      </w:pPr>
    </w:p>
    <w:p w14:paraId="153F9381" w14:textId="75E4026F" w:rsidR="00BE7644" w:rsidRPr="00E43095" w:rsidRDefault="00E43095" w:rsidP="00E43095">
      <w:pPr>
        <w:pStyle w:val="ListParagraph"/>
        <w:numPr>
          <w:ilvl w:val="0"/>
          <w:numId w:val="7"/>
        </w:numPr>
        <w:rPr>
          <w:rFonts w:ascii="Times New Roman" w:eastAsia="Times New Roman" w:hAnsi="Times New Roman" w:cs="Times New Roman"/>
        </w:rPr>
      </w:pPr>
      <w:r w:rsidRPr="00E43095">
        <w:rPr>
          <w:rFonts w:ascii="Times New Roman" w:eastAsia="Times New Roman" w:hAnsi="Times New Roman" w:cs="Times New Roman"/>
        </w:rPr>
        <w:t>File a job discrimination complaint by mail or in person at the Houston District Office of the Equal Employment Commission at:</w:t>
      </w:r>
    </w:p>
    <w:p w14:paraId="4E60DB2C" w14:textId="77777777" w:rsidR="00084954" w:rsidRDefault="00084954" w:rsidP="00E43095">
      <w:pPr>
        <w:pStyle w:val="address"/>
        <w:spacing w:before="0" w:beforeAutospacing="0" w:after="0" w:afterAutospacing="0"/>
        <w:ind w:left="720"/>
        <w:rPr>
          <w:rStyle w:val="organization"/>
          <w:color w:val="1B1B1B"/>
        </w:rPr>
      </w:pPr>
    </w:p>
    <w:p w14:paraId="469CFF28" w14:textId="49BC0D8E" w:rsidR="00E43095" w:rsidRPr="00E43095" w:rsidRDefault="00E43095" w:rsidP="00E43095">
      <w:pPr>
        <w:pStyle w:val="address"/>
        <w:spacing w:before="0" w:beforeAutospacing="0" w:after="0" w:afterAutospacing="0"/>
        <w:ind w:left="720"/>
        <w:rPr>
          <w:color w:val="1B1B1B"/>
        </w:rPr>
      </w:pPr>
      <w:r w:rsidRPr="00E43095">
        <w:rPr>
          <w:rStyle w:val="organization"/>
          <w:color w:val="1B1B1B"/>
        </w:rPr>
        <w:t>Mickey Leland Building</w:t>
      </w:r>
      <w:r w:rsidRPr="00E43095">
        <w:rPr>
          <w:color w:val="1B1B1B"/>
        </w:rPr>
        <w:br/>
      </w:r>
      <w:r w:rsidRPr="00E43095">
        <w:rPr>
          <w:rStyle w:val="address-line1"/>
          <w:color w:val="1B1B1B"/>
        </w:rPr>
        <w:t>1919 Smith Street</w:t>
      </w:r>
      <w:r>
        <w:rPr>
          <w:rStyle w:val="address-line1"/>
          <w:color w:val="1B1B1B"/>
        </w:rPr>
        <w:t xml:space="preserve">, </w:t>
      </w:r>
      <w:r w:rsidRPr="00E43095">
        <w:rPr>
          <w:rStyle w:val="address-line2"/>
          <w:color w:val="1B1B1B"/>
        </w:rPr>
        <w:t>6th Floor</w:t>
      </w:r>
      <w:r w:rsidRPr="00E43095">
        <w:rPr>
          <w:color w:val="1B1B1B"/>
        </w:rPr>
        <w:br/>
      </w:r>
      <w:r w:rsidRPr="00E43095">
        <w:rPr>
          <w:rStyle w:val="locality"/>
          <w:color w:val="1B1B1B"/>
        </w:rPr>
        <w:t>Houston</w:t>
      </w:r>
      <w:r w:rsidRPr="00E43095">
        <w:rPr>
          <w:color w:val="1B1B1B"/>
        </w:rPr>
        <w:t>,</w:t>
      </w:r>
      <w:r w:rsidRPr="00E43095">
        <w:rPr>
          <w:rStyle w:val="apple-converted-space"/>
          <w:color w:val="1B1B1B"/>
        </w:rPr>
        <w:t> </w:t>
      </w:r>
      <w:r w:rsidRPr="00E43095">
        <w:rPr>
          <w:rStyle w:val="administrative-area"/>
          <w:color w:val="1B1B1B"/>
        </w:rPr>
        <w:t>TX</w:t>
      </w:r>
      <w:r w:rsidRPr="00E43095">
        <w:rPr>
          <w:rStyle w:val="apple-converted-space"/>
          <w:color w:val="1B1B1B"/>
        </w:rPr>
        <w:t> </w:t>
      </w:r>
      <w:r w:rsidRPr="00E43095">
        <w:rPr>
          <w:rStyle w:val="postal-code"/>
          <w:color w:val="1B1B1B"/>
        </w:rPr>
        <w:t>77002</w:t>
      </w:r>
      <w:r w:rsidRPr="00E43095">
        <w:rPr>
          <w:color w:val="1B1B1B"/>
        </w:rPr>
        <w:br/>
        <w:t>Phone</w:t>
      </w:r>
      <w:r w:rsidRPr="00E43095">
        <w:rPr>
          <w:b/>
          <w:bCs/>
          <w:color w:val="1B1B1B"/>
        </w:rPr>
        <w:t>:</w:t>
      </w:r>
      <w:r>
        <w:rPr>
          <w:b/>
          <w:bCs/>
          <w:color w:val="1B1B1B"/>
        </w:rPr>
        <w:t xml:space="preserve"> </w:t>
      </w:r>
      <w:r w:rsidRPr="00E43095">
        <w:rPr>
          <w:color w:val="1B1B1B"/>
        </w:rPr>
        <w:t>1-800-669-4000</w:t>
      </w:r>
      <w:r w:rsidRPr="00E43095">
        <w:rPr>
          <w:rStyle w:val="apple-converted-space"/>
          <w:color w:val="005EA2"/>
          <w:u w:val="single"/>
        </w:rPr>
        <w:t> </w:t>
      </w:r>
    </w:p>
    <w:p w14:paraId="598D4608" w14:textId="74F1C8D6" w:rsidR="00E43095" w:rsidRPr="00E43095" w:rsidRDefault="00E43095" w:rsidP="00E43095">
      <w:pPr>
        <w:ind w:left="720"/>
        <w:rPr>
          <w:rFonts w:ascii="Times New Roman" w:hAnsi="Times New Roman" w:cs="Times New Roman"/>
          <w:color w:val="1B1B1B"/>
        </w:rPr>
      </w:pPr>
      <w:r w:rsidRPr="00E43095">
        <w:rPr>
          <w:rFonts w:ascii="Times New Roman" w:hAnsi="Times New Roman" w:cs="Times New Roman"/>
          <w:color w:val="1B1B1B"/>
        </w:rPr>
        <w:t>Fax:</w:t>
      </w:r>
      <w:r w:rsidRPr="00E43095">
        <w:rPr>
          <w:rFonts w:ascii="Times New Roman" w:hAnsi="Times New Roman" w:cs="Times New Roman"/>
          <w:b/>
          <w:bCs/>
          <w:color w:val="1B1B1B"/>
        </w:rPr>
        <w:t xml:space="preserve"> </w:t>
      </w:r>
      <w:r w:rsidRPr="00E43095">
        <w:rPr>
          <w:rFonts w:ascii="Times New Roman" w:hAnsi="Times New Roman" w:cs="Times New Roman"/>
          <w:color w:val="1B1B1B"/>
        </w:rPr>
        <w:t>1-713-651-4987</w:t>
      </w:r>
      <w:r w:rsidRPr="00E43095">
        <w:rPr>
          <w:rStyle w:val="apple-converted-space"/>
          <w:rFonts w:ascii="Times New Roman" w:hAnsi="Times New Roman" w:cs="Times New Roman"/>
          <w:color w:val="005EA2"/>
          <w:u w:val="single"/>
        </w:rPr>
        <w:t> </w:t>
      </w:r>
    </w:p>
    <w:p w14:paraId="6003F0C0" w14:textId="32F688DF" w:rsidR="00E43095" w:rsidRPr="00E43095" w:rsidRDefault="00E43095" w:rsidP="00E43095">
      <w:pPr>
        <w:ind w:left="720"/>
        <w:rPr>
          <w:rFonts w:ascii="Times New Roman" w:hAnsi="Times New Roman" w:cs="Times New Roman"/>
          <w:color w:val="1B1B1B"/>
        </w:rPr>
      </w:pPr>
      <w:r w:rsidRPr="00E43095">
        <w:rPr>
          <w:rFonts w:ascii="Times New Roman" w:hAnsi="Times New Roman" w:cs="Times New Roman"/>
          <w:color w:val="1B1B1B"/>
        </w:rPr>
        <w:t>TTY:</w:t>
      </w:r>
      <w:r w:rsidRPr="00E43095">
        <w:rPr>
          <w:rFonts w:ascii="Times New Roman" w:hAnsi="Times New Roman" w:cs="Times New Roman"/>
          <w:b/>
          <w:bCs/>
          <w:color w:val="1B1B1B"/>
        </w:rPr>
        <w:t xml:space="preserve"> </w:t>
      </w:r>
      <w:r w:rsidRPr="00E43095">
        <w:rPr>
          <w:rFonts w:ascii="Times New Roman" w:hAnsi="Times New Roman" w:cs="Times New Roman"/>
          <w:color w:val="1B1B1B"/>
        </w:rPr>
        <w:t>1-800-669-6820</w:t>
      </w:r>
      <w:r w:rsidRPr="00E43095">
        <w:rPr>
          <w:rStyle w:val="apple-converted-space"/>
          <w:rFonts w:ascii="Times New Roman" w:hAnsi="Times New Roman" w:cs="Times New Roman"/>
          <w:color w:val="005EA2"/>
          <w:u w:val="single"/>
        </w:rPr>
        <w:t> </w:t>
      </w:r>
    </w:p>
    <w:p w14:paraId="034BB836" w14:textId="3556EBC9" w:rsidR="00E43095" w:rsidRPr="00E43095" w:rsidRDefault="00E43095" w:rsidP="00E43095">
      <w:pPr>
        <w:ind w:left="720"/>
        <w:rPr>
          <w:rFonts w:ascii="Times New Roman" w:hAnsi="Times New Roman" w:cs="Times New Roman"/>
          <w:color w:val="1B1B1B"/>
        </w:rPr>
      </w:pPr>
      <w:r w:rsidRPr="00E43095">
        <w:rPr>
          <w:rFonts w:ascii="Times New Roman" w:hAnsi="Times New Roman" w:cs="Times New Roman"/>
          <w:color w:val="1B1B1B"/>
        </w:rPr>
        <w:t>ASL Video Phone:</w:t>
      </w:r>
      <w:r w:rsidRPr="00E43095">
        <w:rPr>
          <w:rFonts w:ascii="Times New Roman" w:hAnsi="Times New Roman" w:cs="Times New Roman"/>
          <w:b/>
          <w:bCs/>
          <w:color w:val="1B1B1B"/>
        </w:rPr>
        <w:t xml:space="preserve"> </w:t>
      </w:r>
      <w:r w:rsidRPr="00E43095">
        <w:rPr>
          <w:rFonts w:ascii="Times New Roman" w:hAnsi="Times New Roman" w:cs="Times New Roman"/>
          <w:color w:val="1B1B1B"/>
        </w:rPr>
        <w:t>1-844-234-5122</w:t>
      </w:r>
    </w:p>
    <w:p w14:paraId="1CC1AF3B" w14:textId="3BC679FE" w:rsidR="00E43095" w:rsidRPr="00E43095" w:rsidRDefault="00E43095" w:rsidP="00E43095">
      <w:pPr>
        <w:pStyle w:val="ListParagraph"/>
        <w:rPr>
          <w:rFonts w:ascii="Times New Roman" w:eastAsia="Times New Roman" w:hAnsi="Times New Roman" w:cs="Times New Roman"/>
        </w:rPr>
      </w:pPr>
    </w:p>
    <w:p w14:paraId="47366CBB" w14:textId="5E834C04" w:rsidR="00E43095" w:rsidRDefault="00E43095" w:rsidP="00E43095">
      <w:pPr>
        <w:ind w:left="720"/>
        <w:rPr>
          <w:rFonts w:ascii="Times New Roman" w:eastAsia="Times New Roman" w:hAnsi="Times New Roman" w:cs="Times New Roman"/>
          <w:color w:val="1B1B1B"/>
          <w:shd w:val="clear" w:color="auto" w:fill="FFFFFF"/>
        </w:rPr>
      </w:pPr>
      <w:r w:rsidRPr="00E43095">
        <w:rPr>
          <w:rFonts w:ascii="Times New Roman" w:eastAsia="Times New Roman" w:hAnsi="Times New Roman" w:cs="Times New Roman"/>
          <w:color w:val="1B1B1B"/>
          <w:shd w:val="clear" w:color="auto" w:fill="FFFFFF"/>
        </w:rPr>
        <w:t>The Houston District Office is open Monday-Friday from 8:00a.m. to 4:30p.m., except for federal holidays. Walk-ins are accepted Monday, Tuesday and Thursday from 8:00a.m. to 10:00a.m. on a first come, first serve basis.</w:t>
      </w:r>
    </w:p>
    <w:p w14:paraId="484A2EA3" w14:textId="60EBEDEB" w:rsidR="00E43095" w:rsidRDefault="00E43095" w:rsidP="00E43095">
      <w:pPr>
        <w:ind w:left="720"/>
        <w:rPr>
          <w:rFonts w:ascii="Times New Roman" w:eastAsia="Times New Roman" w:hAnsi="Times New Roman" w:cs="Times New Roman"/>
          <w:color w:val="1B1B1B"/>
          <w:shd w:val="clear" w:color="auto" w:fill="FFFFFF"/>
        </w:rPr>
      </w:pPr>
    </w:p>
    <w:p w14:paraId="6DEF76C6" w14:textId="0A63B333" w:rsidR="001F3E1A" w:rsidRPr="00E43095" w:rsidRDefault="003F74A9" w:rsidP="00084954">
      <w:pPr>
        <w:pStyle w:val="NormalWeb"/>
        <w:numPr>
          <w:ilvl w:val="0"/>
          <w:numId w:val="7"/>
        </w:numPr>
        <w:spacing w:before="0" w:beforeAutospacing="0" w:after="0" w:afterAutospacing="0"/>
        <w:rPr>
          <w:rFonts w:eastAsia="HelveticaNeue-Light"/>
          <w:color w:val="333333"/>
        </w:rPr>
      </w:pPr>
      <w:r w:rsidRPr="00E43095">
        <w:rPr>
          <w:rFonts w:eastAsia="HelveticaNeue-Light"/>
          <w:color w:val="333333"/>
        </w:rPr>
        <w:t xml:space="preserve">You may call, write or come into the Calhoun County Judge’s office, Monday through Friday from 8 a.m. to 4 p.m. to file a complaint at: </w:t>
      </w:r>
    </w:p>
    <w:p w14:paraId="4835A85D" w14:textId="77777777" w:rsidR="00084954" w:rsidRDefault="00084954" w:rsidP="00084954">
      <w:pPr>
        <w:ind w:left="720"/>
        <w:rPr>
          <w:rFonts w:ascii="Times New Roman" w:eastAsia="HelveticaNeue-Light" w:hAnsi="Times New Roman" w:cs="Times New Roman"/>
          <w:color w:val="333333"/>
        </w:rPr>
      </w:pPr>
    </w:p>
    <w:p w14:paraId="16AC83D7" w14:textId="74C517F9" w:rsidR="001F3E1A" w:rsidRPr="00E43095" w:rsidRDefault="003F74A9" w:rsidP="00084954">
      <w:pPr>
        <w:ind w:left="720"/>
        <w:rPr>
          <w:rFonts w:ascii="Times New Roman" w:eastAsia="HelveticaNeue-Light" w:hAnsi="Times New Roman" w:cs="Times New Roman"/>
          <w:color w:val="333333"/>
        </w:rPr>
      </w:pPr>
      <w:r w:rsidRPr="00E43095">
        <w:rPr>
          <w:rFonts w:ascii="Times New Roman" w:eastAsia="HelveticaNeue-Light" w:hAnsi="Times New Roman" w:cs="Times New Roman"/>
          <w:color w:val="333333"/>
        </w:rPr>
        <w:t>211 S. Ann St</w:t>
      </w:r>
      <w:r w:rsidR="00A965AD" w:rsidRPr="00E43095">
        <w:rPr>
          <w:rFonts w:ascii="Times New Roman" w:eastAsia="HelveticaNeue-Light" w:hAnsi="Times New Roman" w:cs="Times New Roman"/>
          <w:color w:val="333333"/>
        </w:rPr>
        <w:t>, Suite 301</w:t>
      </w:r>
    </w:p>
    <w:p w14:paraId="734A96F5" w14:textId="0F816976" w:rsidR="001F3E1A" w:rsidRPr="00E43095" w:rsidRDefault="003F74A9" w:rsidP="00084954">
      <w:pPr>
        <w:ind w:left="720"/>
        <w:rPr>
          <w:rFonts w:ascii="Times New Roman" w:eastAsia="HelveticaNeue-Light" w:hAnsi="Times New Roman" w:cs="Times New Roman"/>
          <w:color w:val="333333"/>
        </w:rPr>
      </w:pPr>
      <w:r w:rsidRPr="00E43095">
        <w:rPr>
          <w:rFonts w:ascii="Times New Roman" w:eastAsia="HelveticaNeue-Light" w:hAnsi="Times New Roman" w:cs="Times New Roman"/>
          <w:color w:val="333333"/>
        </w:rPr>
        <w:t>Port Lavaca, TX. 77979</w:t>
      </w:r>
    </w:p>
    <w:p w14:paraId="72B7937B" w14:textId="00BC1F36" w:rsidR="00A965AD" w:rsidRDefault="008B15BE" w:rsidP="00084954">
      <w:pPr>
        <w:ind w:left="720"/>
        <w:rPr>
          <w:rFonts w:ascii="Times New Roman" w:eastAsia="HelveticaNeue-Light" w:hAnsi="Times New Roman" w:cs="Times New Roman"/>
          <w:color w:val="333333"/>
        </w:rPr>
      </w:pPr>
      <w:r>
        <w:rPr>
          <w:rFonts w:ascii="Times New Roman" w:eastAsia="HelveticaNeue-Light" w:hAnsi="Times New Roman" w:cs="Times New Roman"/>
          <w:color w:val="333333"/>
        </w:rPr>
        <w:t>(</w:t>
      </w:r>
      <w:r w:rsidRPr="00C969CD">
        <w:rPr>
          <w:rFonts w:ascii="Times New Roman" w:eastAsia="HelveticaNeue-Light" w:hAnsi="Times New Roman" w:cs="Times New Roman"/>
          <w:color w:val="333333"/>
        </w:rPr>
        <w:t>361</w:t>
      </w:r>
      <w:r>
        <w:rPr>
          <w:rFonts w:ascii="Times New Roman" w:eastAsia="HelveticaNeue-Light" w:hAnsi="Times New Roman" w:cs="Times New Roman"/>
          <w:color w:val="333333"/>
        </w:rPr>
        <w:t xml:space="preserve">) </w:t>
      </w:r>
      <w:r w:rsidRPr="00C969CD">
        <w:rPr>
          <w:rFonts w:ascii="Times New Roman" w:eastAsia="HelveticaNeue-Light" w:hAnsi="Times New Roman" w:cs="Times New Roman"/>
          <w:color w:val="333333"/>
        </w:rPr>
        <w:t>553</w:t>
      </w:r>
      <w:r>
        <w:rPr>
          <w:rFonts w:ascii="Times New Roman" w:eastAsia="HelveticaNeue-Light" w:hAnsi="Times New Roman" w:cs="Times New Roman"/>
          <w:color w:val="333333"/>
        </w:rPr>
        <w:t>-</w:t>
      </w:r>
      <w:r w:rsidRPr="00C969CD">
        <w:rPr>
          <w:rFonts w:ascii="Times New Roman" w:eastAsia="HelveticaNeue-Light" w:hAnsi="Times New Roman" w:cs="Times New Roman"/>
          <w:color w:val="333333"/>
        </w:rPr>
        <w:t>4600</w:t>
      </w:r>
    </w:p>
    <w:p w14:paraId="4C061057" w14:textId="77777777" w:rsidR="008B15BE" w:rsidRPr="00E43095" w:rsidRDefault="008B15BE" w:rsidP="00084954">
      <w:pPr>
        <w:ind w:left="720"/>
        <w:rPr>
          <w:rFonts w:ascii="Times New Roman" w:eastAsia="HelveticaNeue-Light" w:hAnsi="Times New Roman" w:cs="Times New Roman"/>
          <w:color w:val="333333"/>
        </w:rPr>
      </w:pPr>
    </w:p>
    <w:p w14:paraId="0F8E3CA1" w14:textId="2FEAB3C3" w:rsidR="001F3E1A" w:rsidRPr="00E43095" w:rsidRDefault="00A965AD" w:rsidP="00084954">
      <w:pPr>
        <w:tabs>
          <w:tab w:val="left" w:pos="720"/>
        </w:tabs>
        <w:ind w:left="720"/>
        <w:rPr>
          <w:rFonts w:ascii="Times New Roman" w:eastAsia="HelveticaNeue-Light" w:hAnsi="Times New Roman" w:cs="Times New Roman"/>
          <w:color w:val="333333"/>
        </w:rPr>
      </w:pPr>
      <w:r w:rsidRPr="00E43095">
        <w:rPr>
          <w:rFonts w:ascii="Times New Roman" w:eastAsia="HelveticaNeue-Light" w:hAnsi="Times New Roman" w:cs="Times New Roman"/>
          <w:color w:val="333333"/>
        </w:rPr>
        <w:t>I</w:t>
      </w:r>
      <w:r w:rsidR="003F74A9" w:rsidRPr="00E43095">
        <w:rPr>
          <w:rFonts w:ascii="Times New Roman" w:eastAsia="HelveticaNeue-Light" w:hAnsi="Times New Roman" w:cs="Times New Roman"/>
          <w:color w:val="333333"/>
        </w:rPr>
        <w:t>f you write</w:t>
      </w:r>
      <w:r w:rsidR="00EB5C5F">
        <w:rPr>
          <w:rFonts w:ascii="Times New Roman" w:eastAsia="HelveticaNeue-Light" w:hAnsi="Times New Roman" w:cs="Times New Roman"/>
          <w:color w:val="333333"/>
        </w:rPr>
        <w:t xml:space="preserve"> to the Judge</w:t>
      </w:r>
      <w:r w:rsidR="00827D43">
        <w:rPr>
          <w:rFonts w:ascii="Times New Roman" w:eastAsia="HelveticaNeue-Light" w:hAnsi="Times New Roman" w:cs="Times New Roman"/>
          <w:color w:val="333333"/>
        </w:rPr>
        <w:t>,</w:t>
      </w:r>
      <w:r w:rsidR="003F74A9" w:rsidRPr="00E43095">
        <w:rPr>
          <w:rFonts w:ascii="Times New Roman" w:eastAsia="HelveticaNeue-Light" w:hAnsi="Times New Roman" w:cs="Times New Roman"/>
          <w:color w:val="333333"/>
        </w:rPr>
        <w:t xml:space="preserve"> please include:</w:t>
      </w:r>
    </w:p>
    <w:p w14:paraId="5EB89745" w14:textId="61B9D669" w:rsidR="001F3E1A" w:rsidRPr="00E43095" w:rsidRDefault="003F74A9" w:rsidP="00A965AD">
      <w:pPr>
        <w:pStyle w:val="ListParagraph"/>
        <w:numPr>
          <w:ilvl w:val="0"/>
          <w:numId w:val="5"/>
        </w:numPr>
        <w:tabs>
          <w:tab w:val="left" w:pos="720"/>
        </w:tabs>
        <w:spacing w:before="100" w:after="100"/>
        <w:rPr>
          <w:rFonts w:ascii="Times New Roman" w:eastAsia="HelveticaNeue-Light" w:hAnsi="Times New Roman" w:cs="Times New Roman"/>
          <w:color w:val="333333"/>
        </w:rPr>
      </w:pPr>
      <w:r w:rsidRPr="00E43095">
        <w:rPr>
          <w:rFonts w:ascii="Times New Roman" w:eastAsia="HelveticaNeue-Light" w:hAnsi="Times New Roman" w:cs="Times New Roman"/>
          <w:color w:val="333333"/>
        </w:rPr>
        <w:t>Your full name and address</w:t>
      </w:r>
      <w:r w:rsidR="00827D43">
        <w:rPr>
          <w:rFonts w:ascii="Times New Roman" w:eastAsia="HelveticaNeue-Light" w:hAnsi="Times New Roman" w:cs="Times New Roman"/>
          <w:color w:val="333333"/>
        </w:rPr>
        <w:t>,</w:t>
      </w:r>
      <w:r w:rsidRPr="00E43095">
        <w:rPr>
          <w:rFonts w:ascii="Times New Roman" w:eastAsia="HelveticaNeue-Light" w:hAnsi="Times New Roman" w:cs="Times New Roman"/>
          <w:color w:val="333333"/>
        </w:rPr>
        <w:t xml:space="preserve"> including city, state and zip code.</w:t>
      </w:r>
    </w:p>
    <w:p w14:paraId="5428D6FF" w14:textId="77777777" w:rsidR="00827D43" w:rsidRDefault="003F74A9" w:rsidP="00A965AD">
      <w:pPr>
        <w:pStyle w:val="ListParagraph"/>
        <w:numPr>
          <w:ilvl w:val="0"/>
          <w:numId w:val="5"/>
        </w:numPr>
        <w:tabs>
          <w:tab w:val="left" w:pos="720"/>
        </w:tabs>
        <w:spacing w:before="100" w:after="100"/>
        <w:rPr>
          <w:rFonts w:ascii="Times New Roman" w:eastAsia="HelveticaNeue-Light" w:hAnsi="Times New Roman" w:cs="Times New Roman"/>
          <w:color w:val="333333"/>
        </w:rPr>
      </w:pPr>
      <w:r w:rsidRPr="00E43095">
        <w:rPr>
          <w:rFonts w:ascii="Times New Roman" w:eastAsia="HelveticaNeue-Light" w:hAnsi="Times New Roman" w:cs="Times New Roman"/>
          <w:color w:val="333333"/>
        </w:rPr>
        <w:t xml:space="preserve">The name of the person or </w:t>
      </w:r>
      <w:r w:rsidR="00827D43">
        <w:rPr>
          <w:rFonts w:ascii="Times New Roman" w:eastAsia="HelveticaNeue-Light" w:hAnsi="Times New Roman" w:cs="Times New Roman"/>
          <w:color w:val="333333"/>
        </w:rPr>
        <w:t>department</w:t>
      </w:r>
      <w:r w:rsidRPr="00E43095">
        <w:rPr>
          <w:rFonts w:ascii="Times New Roman" w:eastAsia="HelveticaNeue-Light" w:hAnsi="Times New Roman" w:cs="Times New Roman"/>
          <w:color w:val="333333"/>
        </w:rPr>
        <w:t xml:space="preserve"> your complaint is about</w:t>
      </w:r>
      <w:r w:rsidR="00827D43">
        <w:rPr>
          <w:rFonts w:ascii="Times New Roman" w:eastAsia="HelveticaNeue-Light" w:hAnsi="Times New Roman" w:cs="Times New Roman"/>
          <w:color w:val="333333"/>
        </w:rPr>
        <w:t>.</w:t>
      </w:r>
    </w:p>
    <w:p w14:paraId="6A902767" w14:textId="6518C65E" w:rsidR="001F3E1A" w:rsidRDefault="00827D43" w:rsidP="00A965AD">
      <w:pPr>
        <w:pStyle w:val="ListParagraph"/>
        <w:numPr>
          <w:ilvl w:val="0"/>
          <w:numId w:val="5"/>
        </w:numPr>
        <w:tabs>
          <w:tab w:val="left" w:pos="720"/>
        </w:tabs>
        <w:spacing w:before="100" w:after="100"/>
        <w:rPr>
          <w:rFonts w:ascii="Times New Roman" w:eastAsia="HelveticaNeue-Light" w:hAnsi="Times New Roman" w:cs="Times New Roman"/>
          <w:color w:val="333333"/>
        </w:rPr>
      </w:pPr>
      <w:r>
        <w:rPr>
          <w:rFonts w:ascii="Times New Roman" w:eastAsia="HelveticaNeue-Light" w:hAnsi="Times New Roman" w:cs="Times New Roman"/>
          <w:color w:val="333333"/>
        </w:rPr>
        <w:t>A description and occurrence(s) of the EEO violation</w:t>
      </w:r>
      <w:r w:rsidR="003F74A9" w:rsidRPr="00E43095">
        <w:rPr>
          <w:rFonts w:ascii="Times New Roman" w:eastAsia="HelveticaNeue-Light" w:hAnsi="Times New Roman" w:cs="Times New Roman"/>
          <w:color w:val="333333"/>
        </w:rPr>
        <w:t>.</w:t>
      </w:r>
    </w:p>
    <w:p w14:paraId="46B5FD9F" w14:textId="08CB84C5" w:rsidR="00084954" w:rsidRDefault="00084954" w:rsidP="00084954">
      <w:pPr>
        <w:tabs>
          <w:tab w:val="left" w:pos="720"/>
        </w:tabs>
        <w:spacing w:before="100" w:after="100"/>
        <w:rPr>
          <w:rFonts w:ascii="Times New Roman" w:eastAsia="HelveticaNeue-Light" w:hAnsi="Times New Roman" w:cs="Times New Roman"/>
          <w:color w:val="333333"/>
        </w:rPr>
      </w:pPr>
    </w:p>
    <w:p w14:paraId="02B13BE2" w14:textId="6A0BA5F4" w:rsidR="00084954" w:rsidRPr="00827D43" w:rsidRDefault="00827D43" w:rsidP="00827D43">
      <w:pPr>
        <w:tabs>
          <w:tab w:val="left" w:pos="720"/>
        </w:tabs>
        <w:spacing w:before="100" w:after="100"/>
        <w:ind w:left="720" w:hanging="360"/>
        <w:rPr>
          <w:rFonts w:ascii="Times New Roman" w:eastAsia="HelveticaNeue-Light" w:hAnsi="Times New Roman" w:cs="Times New Roman"/>
          <w:color w:val="333333"/>
        </w:rPr>
      </w:pPr>
      <w:r w:rsidRPr="00827D43">
        <w:rPr>
          <w:rFonts w:ascii="Times New Roman" w:eastAsia="HelveticaNeue-Light" w:hAnsi="Times New Roman" w:cs="Times New Roman"/>
          <w:color w:val="333333"/>
        </w:rPr>
        <w:t>3.</w:t>
      </w:r>
      <w:r>
        <w:rPr>
          <w:rFonts w:ascii="Times New Roman" w:eastAsia="HelveticaNeue-Light" w:hAnsi="Times New Roman" w:cs="Times New Roman"/>
          <w:color w:val="333333"/>
        </w:rPr>
        <w:t xml:space="preserve">   </w:t>
      </w:r>
      <w:r w:rsidR="00084954" w:rsidRPr="00827D43">
        <w:rPr>
          <w:rFonts w:ascii="Times New Roman" w:eastAsia="HelveticaNeue-Light" w:hAnsi="Times New Roman" w:cs="Times New Roman"/>
          <w:color w:val="333333"/>
        </w:rPr>
        <w:t xml:space="preserve">If you are a </w:t>
      </w:r>
      <w:r w:rsidRPr="00827D43">
        <w:rPr>
          <w:rFonts w:ascii="Times New Roman" w:eastAsia="HelveticaNeue-Light" w:hAnsi="Times New Roman" w:cs="Times New Roman"/>
          <w:color w:val="333333"/>
        </w:rPr>
        <w:t>c</w:t>
      </w:r>
      <w:r w:rsidR="00084954" w:rsidRPr="00827D43">
        <w:rPr>
          <w:rFonts w:ascii="Times New Roman" w:eastAsia="HelveticaNeue-Light" w:hAnsi="Times New Roman" w:cs="Times New Roman"/>
          <w:color w:val="333333"/>
        </w:rPr>
        <w:t xml:space="preserve">ounty employee, </w:t>
      </w:r>
      <w:r w:rsidR="00D33F46">
        <w:rPr>
          <w:rFonts w:ascii="Times New Roman" w:eastAsia="HelveticaNeue-Light" w:hAnsi="Times New Roman" w:cs="Times New Roman"/>
          <w:color w:val="333333"/>
        </w:rPr>
        <w:t xml:space="preserve">you may also </w:t>
      </w:r>
      <w:r w:rsidR="00084954" w:rsidRPr="00827D43">
        <w:rPr>
          <w:rFonts w:ascii="Times New Roman" w:eastAsia="HelveticaNeue-Light" w:hAnsi="Times New Roman" w:cs="Times New Roman"/>
          <w:color w:val="333333"/>
        </w:rPr>
        <w:t>inform your supervisor, Department Head, Human Resource Coordinator or any member of the Commissioners’ Court.</w:t>
      </w:r>
    </w:p>
    <w:sectPr w:rsidR="00084954" w:rsidRPr="00827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20004030000000200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114FC"/>
    <w:multiLevelType w:val="hybridMultilevel"/>
    <w:tmpl w:val="8C0ACD4A"/>
    <w:lvl w:ilvl="0" w:tplc="87F09DE2">
      <w:start w:val="1"/>
      <w:numFmt w:val="decimal"/>
      <w:lvlText w:val="%1."/>
      <w:lvlJc w:val="left"/>
      <w:pPr>
        <w:ind w:left="720" w:hanging="360"/>
      </w:pPr>
      <w:rPr>
        <w:rFonts w:ascii="Source Sans Pro" w:hAnsi="Source Sans Pro" w:hint="default"/>
        <w:color w:val="21212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15769"/>
    <w:multiLevelType w:val="multilevel"/>
    <w:tmpl w:val="21CE2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415FBE"/>
    <w:multiLevelType w:val="hybridMultilevel"/>
    <w:tmpl w:val="6FB4DE8E"/>
    <w:lvl w:ilvl="0" w:tplc="DCECF83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3D3C92"/>
    <w:multiLevelType w:val="hybridMultilevel"/>
    <w:tmpl w:val="29B0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6C7E11"/>
    <w:multiLevelType w:val="hybridMultilevel"/>
    <w:tmpl w:val="4EAA21F6"/>
    <w:lvl w:ilvl="0" w:tplc="0409000F">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E14636"/>
    <w:multiLevelType w:val="multilevel"/>
    <w:tmpl w:val="75280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2E518F"/>
    <w:multiLevelType w:val="hybridMultilevel"/>
    <w:tmpl w:val="535A1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8"/>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3E1A"/>
    <w:rsid w:val="00084954"/>
    <w:rsid w:val="000A723B"/>
    <w:rsid w:val="001F3E1A"/>
    <w:rsid w:val="003F74A9"/>
    <w:rsid w:val="006A30F5"/>
    <w:rsid w:val="00827D43"/>
    <w:rsid w:val="008B15BE"/>
    <w:rsid w:val="00915AB4"/>
    <w:rsid w:val="00A965AD"/>
    <w:rsid w:val="00BC125F"/>
    <w:rsid w:val="00BE7644"/>
    <w:rsid w:val="00C82D7D"/>
    <w:rsid w:val="00D33F46"/>
    <w:rsid w:val="00E43095"/>
    <w:rsid w:val="00EB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BF4574"/>
  <w15:docId w15:val="{4C110865-1046-4742-8A73-A492D005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723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A30F5"/>
    <w:rPr>
      <w:color w:val="0563C1" w:themeColor="hyperlink"/>
      <w:u w:val="single"/>
    </w:rPr>
  </w:style>
  <w:style w:type="character" w:styleId="UnresolvedMention">
    <w:name w:val="Unresolved Mention"/>
    <w:basedOn w:val="DefaultParagraphFont"/>
    <w:uiPriority w:val="99"/>
    <w:semiHidden/>
    <w:unhideWhenUsed/>
    <w:rsid w:val="006A30F5"/>
    <w:rPr>
      <w:color w:val="605E5C"/>
      <w:shd w:val="clear" w:color="auto" w:fill="E1DFDD"/>
    </w:rPr>
  </w:style>
  <w:style w:type="paragraph" w:styleId="ListParagraph">
    <w:name w:val="List Paragraph"/>
    <w:basedOn w:val="Normal"/>
    <w:uiPriority w:val="34"/>
    <w:qFormat/>
    <w:rsid w:val="00A965AD"/>
    <w:pPr>
      <w:ind w:left="720"/>
      <w:contextualSpacing/>
    </w:pPr>
  </w:style>
  <w:style w:type="character" w:customStyle="1" w:styleId="apple-converted-space">
    <w:name w:val="apple-converted-space"/>
    <w:basedOn w:val="DefaultParagraphFont"/>
    <w:rsid w:val="00BE7644"/>
  </w:style>
  <w:style w:type="paragraph" w:customStyle="1" w:styleId="address">
    <w:name w:val="address"/>
    <w:basedOn w:val="Normal"/>
    <w:rsid w:val="00E43095"/>
    <w:pPr>
      <w:spacing w:before="100" w:beforeAutospacing="1" w:after="100" w:afterAutospacing="1"/>
    </w:pPr>
    <w:rPr>
      <w:rFonts w:ascii="Times New Roman" w:eastAsia="Times New Roman" w:hAnsi="Times New Roman" w:cs="Times New Roman"/>
    </w:rPr>
  </w:style>
  <w:style w:type="character" w:customStyle="1" w:styleId="organization">
    <w:name w:val="organization"/>
    <w:basedOn w:val="DefaultParagraphFont"/>
    <w:rsid w:val="00E43095"/>
  </w:style>
  <w:style w:type="character" w:customStyle="1" w:styleId="address-line1">
    <w:name w:val="address-line1"/>
    <w:basedOn w:val="DefaultParagraphFont"/>
    <w:rsid w:val="00E43095"/>
  </w:style>
  <w:style w:type="character" w:customStyle="1" w:styleId="address-line2">
    <w:name w:val="address-line2"/>
    <w:basedOn w:val="DefaultParagraphFont"/>
    <w:rsid w:val="00E43095"/>
  </w:style>
  <w:style w:type="character" w:customStyle="1" w:styleId="locality">
    <w:name w:val="locality"/>
    <w:basedOn w:val="DefaultParagraphFont"/>
    <w:rsid w:val="00E43095"/>
  </w:style>
  <w:style w:type="character" w:customStyle="1" w:styleId="administrative-area">
    <w:name w:val="administrative-area"/>
    <w:basedOn w:val="DefaultParagraphFont"/>
    <w:rsid w:val="00E43095"/>
  </w:style>
  <w:style w:type="character" w:customStyle="1" w:styleId="postal-code">
    <w:name w:val="postal-code"/>
    <w:basedOn w:val="DefaultParagraphFont"/>
    <w:rsid w:val="00E43095"/>
  </w:style>
  <w:style w:type="character" w:customStyle="1" w:styleId="country">
    <w:name w:val="country"/>
    <w:basedOn w:val="DefaultParagraphFont"/>
    <w:rsid w:val="00E43095"/>
  </w:style>
  <w:style w:type="character" w:styleId="FollowedHyperlink">
    <w:name w:val="FollowedHyperlink"/>
    <w:basedOn w:val="DefaultParagraphFont"/>
    <w:uiPriority w:val="99"/>
    <w:semiHidden/>
    <w:unhideWhenUsed/>
    <w:rsid w:val="00E430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467914">
      <w:bodyDiv w:val="1"/>
      <w:marLeft w:val="0"/>
      <w:marRight w:val="0"/>
      <w:marTop w:val="0"/>
      <w:marBottom w:val="0"/>
      <w:divBdr>
        <w:top w:val="none" w:sz="0" w:space="0" w:color="auto"/>
        <w:left w:val="none" w:sz="0" w:space="0" w:color="auto"/>
        <w:bottom w:val="none" w:sz="0" w:space="0" w:color="auto"/>
        <w:right w:val="none" w:sz="0" w:space="0" w:color="auto"/>
      </w:divBdr>
    </w:div>
    <w:div w:id="708455893">
      <w:bodyDiv w:val="1"/>
      <w:marLeft w:val="0"/>
      <w:marRight w:val="0"/>
      <w:marTop w:val="0"/>
      <w:marBottom w:val="0"/>
      <w:divBdr>
        <w:top w:val="none" w:sz="0" w:space="0" w:color="auto"/>
        <w:left w:val="none" w:sz="0" w:space="0" w:color="auto"/>
        <w:bottom w:val="none" w:sz="0" w:space="0" w:color="auto"/>
        <w:right w:val="none" w:sz="0" w:space="0" w:color="auto"/>
      </w:divBdr>
    </w:div>
    <w:div w:id="1823157856">
      <w:bodyDiv w:val="1"/>
      <w:marLeft w:val="0"/>
      <w:marRight w:val="0"/>
      <w:marTop w:val="0"/>
      <w:marBottom w:val="0"/>
      <w:divBdr>
        <w:top w:val="none" w:sz="0" w:space="0" w:color="auto"/>
        <w:left w:val="none" w:sz="0" w:space="0" w:color="auto"/>
        <w:bottom w:val="none" w:sz="0" w:space="0" w:color="auto"/>
        <w:right w:val="none" w:sz="0" w:space="0" w:color="auto"/>
      </w:divBdr>
    </w:div>
    <w:div w:id="1864392450">
      <w:bodyDiv w:val="1"/>
      <w:marLeft w:val="0"/>
      <w:marRight w:val="0"/>
      <w:marTop w:val="0"/>
      <w:marBottom w:val="0"/>
      <w:divBdr>
        <w:top w:val="none" w:sz="0" w:space="0" w:color="auto"/>
        <w:left w:val="none" w:sz="0" w:space="0" w:color="auto"/>
        <w:bottom w:val="none" w:sz="0" w:space="0" w:color="auto"/>
        <w:right w:val="none" w:sz="0" w:space="0" w:color="auto"/>
      </w:divBdr>
      <w:divsChild>
        <w:div w:id="1897233932">
          <w:marLeft w:val="0"/>
          <w:marRight w:val="0"/>
          <w:marTop w:val="0"/>
          <w:marBottom w:val="0"/>
          <w:divBdr>
            <w:top w:val="none" w:sz="0" w:space="0" w:color="auto"/>
            <w:left w:val="none" w:sz="0" w:space="0" w:color="auto"/>
            <w:bottom w:val="none" w:sz="0" w:space="0" w:color="auto"/>
            <w:right w:val="none" w:sz="0" w:space="0" w:color="auto"/>
          </w:divBdr>
          <w:divsChild>
            <w:div w:id="708455063">
              <w:marLeft w:val="0"/>
              <w:marRight w:val="0"/>
              <w:marTop w:val="0"/>
              <w:marBottom w:val="0"/>
              <w:divBdr>
                <w:top w:val="none" w:sz="0" w:space="0" w:color="auto"/>
                <w:left w:val="none" w:sz="0" w:space="0" w:color="auto"/>
                <w:bottom w:val="none" w:sz="0" w:space="0" w:color="auto"/>
                <w:right w:val="none" w:sz="0" w:space="0" w:color="auto"/>
              </w:divBdr>
              <w:divsChild>
                <w:div w:id="15676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0872">
          <w:marLeft w:val="0"/>
          <w:marRight w:val="0"/>
          <w:marTop w:val="0"/>
          <w:marBottom w:val="0"/>
          <w:divBdr>
            <w:top w:val="none" w:sz="0" w:space="0" w:color="auto"/>
            <w:left w:val="none" w:sz="0" w:space="0" w:color="auto"/>
            <w:bottom w:val="none" w:sz="0" w:space="0" w:color="auto"/>
            <w:right w:val="none" w:sz="0" w:space="0" w:color="auto"/>
          </w:divBdr>
          <w:divsChild>
            <w:div w:id="1819298677">
              <w:marLeft w:val="0"/>
              <w:marRight w:val="0"/>
              <w:marTop w:val="0"/>
              <w:marBottom w:val="0"/>
              <w:divBdr>
                <w:top w:val="none" w:sz="0" w:space="0" w:color="auto"/>
                <w:left w:val="none" w:sz="0" w:space="0" w:color="auto"/>
                <w:bottom w:val="none" w:sz="0" w:space="0" w:color="auto"/>
                <w:right w:val="none" w:sz="0" w:space="0" w:color="auto"/>
              </w:divBdr>
              <w:divsChild>
                <w:div w:id="845096848">
                  <w:marLeft w:val="0"/>
                  <w:marRight w:val="0"/>
                  <w:marTop w:val="0"/>
                  <w:marBottom w:val="0"/>
                  <w:divBdr>
                    <w:top w:val="none" w:sz="0" w:space="0" w:color="auto"/>
                    <w:left w:val="none" w:sz="0" w:space="0" w:color="auto"/>
                    <w:bottom w:val="none" w:sz="0" w:space="0" w:color="auto"/>
                    <w:right w:val="none" w:sz="0" w:space="0" w:color="auto"/>
                  </w:divBdr>
                </w:div>
                <w:div w:id="14448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80715">
          <w:marLeft w:val="0"/>
          <w:marRight w:val="0"/>
          <w:marTop w:val="0"/>
          <w:marBottom w:val="0"/>
          <w:divBdr>
            <w:top w:val="none" w:sz="0" w:space="0" w:color="auto"/>
            <w:left w:val="none" w:sz="0" w:space="0" w:color="auto"/>
            <w:bottom w:val="none" w:sz="0" w:space="0" w:color="auto"/>
            <w:right w:val="none" w:sz="0" w:space="0" w:color="auto"/>
          </w:divBdr>
          <w:divsChild>
            <w:div w:id="408498595">
              <w:marLeft w:val="0"/>
              <w:marRight w:val="0"/>
              <w:marTop w:val="0"/>
              <w:marBottom w:val="0"/>
              <w:divBdr>
                <w:top w:val="none" w:sz="0" w:space="0" w:color="auto"/>
                <w:left w:val="none" w:sz="0" w:space="0" w:color="auto"/>
                <w:bottom w:val="none" w:sz="0" w:space="0" w:color="auto"/>
                <w:right w:val="none" w:sz="0" w:space="0" w:color="auto"/>
              </w:divBdr>
              <w:divsChild>
                <w:div w:id="607933022">
                  <w:marLeft w:val="0"/>
                  <w:marRight w:val="0"/>
                  <w:marTop w:val="0"/>
                  <w:marBottom w:val="0"/>
                  <w:divBdr>
                    <w:top w:val="none" w:sz="0" w:space="0" w:color="auto"/>
                    <w:left w:val="none" w:sz="0" w:space="0" w:color="auto"/>
                    <w:bottom w:val="none" w:sz="0" w:space="0" w:color="auto"/>
                    <w:right w:val="none" w:sz="0" w:space="0" w:color="auto"/>
                  </w:divBdr>
                </w:div>
                <w:div w:id="2629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30599">
          <w:marLeft w:val="0"/>
          <w:marRight w:val="0"/>
          <w:marTop w:val="0"/>
          <w:marBottom w:val="0"/>
          <w:divBdr>
            <w:top w:val="none" w:sz="0" w:space="0" w:color="auto"/>
            <w:left w:val="none" w:sz="0" w:space="0" w:color="auto"/>
            <w:bottom w:val="none" w:sz="0" w:space="0" w:color="auto"/>
            <w:right w:val="none" w:sz="0" w:space="0" w:color="auto"/>
          </w:divBdr>
          <w:divsChild>
            <w:div w:id="1520856292">
              <w:marLeft w:val="0"/>
              <w:marRight w:val="0"/>
              <w:marTop w:val="0"/>
              <w:marBottom w:val="0"/>
              <w:divBdr>
                <w:top w:val="none" w:sz="0" w:space="0" w:color="auto"/>
                <w:left w:val="none" w:sz="0" w:space="0" w:color="auto"/>
                <w:bottom w:val="none" w:sz="0" w:space="0" w:color="auto"/>
                <w:right w:val="none" w:sz="0" w:space="0" w:color="auto"/>
              </w:divBdr>
              <w:divsChild>
                <w:div w:id="1498494116">
                  <w:marLeft w:val="0"/>
                  <w:marRight w:val="0"/>
                  <w:marTop w:val="0"/>
                  <w:marBottom w:val="0"/>
                  <w:divBdr>
                    <w:top w:val="none" w:sz="0" w:space="0" w:color="auto"/>
                    <w:left w:val="none" w:sz="0" w:space="0" w:color="auto"/>
                    <w:bottom w:val="none" w:sz="0" w:space="0" w:color="auto"/>
                    <w:right w:val="none" w:sz="0" w:space="0" w:color="auto"/>
                  </w:divBdr>
                </w:div>
                <w:div w:id="2485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3510">
          <w:marLeft w:val="0"/>
          <w:marRight w:val="0"/>
          <w:marTop w:val="0"/>
          <w:marBottom w:val="0"/>
          <w:divBdr>
            <w:top w:val="none" w:sz="0" w:space="0" w:color="auto"/>
            <w:left w:val="none" w:sz="0" w:space="0" w:color="auto"/>
            <w:bottom w:val="none" w:sz="0" w:space="0" w:color="auto"/>
            <w:right w:val="none" w:sz="0" w:space="0" w:color="auto"/>
          </w:divBdr>
          <w:divsChild>
            <w:div w:id="1958831975">
              <w:marLeft w:val="0"/>
              <w:marRight w:val="0"/>
              <w:marTop w:val="0"/>
              <w:marBottom w:val="0"/>
              <w:divBdr>
                <w:top w:val="none" w:sz="0" w:space="0" w:color="auto"/>
                <w:left w:val="none" w:sz="0" w:space="0" w:color="auto"/>
                <w:bottom w:val="none" w:sz="0" w:space="0" w:color="auto"/>
                <w:right w:val="none" w:sz="0" w:space="0" w:color="auto"/>
              </w:divBdr>
              <w:divsChild>
                <w:div w:id="1978217769">
                  <w:marLeft w:val="0"/>
                  <w:marRight w:val="0"/>
                  <w:marTop w:val="0"/>
                  <w:marBottom w:val="0"/>
                  <w:divBdr>
                    <w:top w:val="none" w:sz="0" w:space="0" w:color="auto"/>
                    <w:left w:val="none" w:sz="0" w:space="0" w:color="auto"/>
                    <w:bottom w:val="none" w:sz="0" w:space="0" w:color="auto"/>
                    <w:right w:val="none" w:sz="0" w:space="0" w:color="auto"/>
                  </w:divBdr>
                </w:div>
                <w:div w:id="18093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61353">
      <w:bodyDiv w:val="1"/>
      <w:marLeft w:val="0"/>
      <w:marRight w:val="0"/>
      <w:marTop w:val="0"/>
      <w:marBottom w:val="0"/>
      <w:divBdr>
        <w:top w:val="none" w:sz="0" w:space="0" w:color="auto"/>
        <w:left w:val="none" w:sz="0" w:space="0" w:color="auto"/>
        <w:bottom w:val="none" w:sz="0" w:space="0" w:color="auto"/>
        <w:right w:val="none" w:sz="0" w:space="0" w:color="auto"/>
      </w:divBdr>
      <w:divsChild>
        <w:div w:id="1382946627">
          <w:marLeft w:val="0"/>
          <w:marRight w:val="0"/>
          <w:marTop w:val="0"/>
          <w:marBottom w:val="0"/>
          <w:divBdr>
            <w:top w:val="none" w:sz="0" w:space="0" w:color="auto"/>
            <w:left w:val="none" w:sz="0" w:space="0" w:color="auto"/>
            <w:bottom w:val="none" w:sz="0" w:space="0" w:color="auto"/>
            <w:right w:val="none" w:sz="0" w:space="0" w:color="auto"/>
          </w:divBdr>
          <w:divsChild>
            <w:div w:id="602227088">
              <w:marLeft w:val="0"/>
              <w:marRight w:val="0"/>
              <w:marTop w:val="0"/>
              <w:marBottom w:val="0"/>
              <w:divBdr>
                <w:top w:val="none" w:sz="0" w:space="0" w:color="auto"/>
                <w:left w:val="none" w:sz="0" w:space="0" w:color="auto"/>
                <w:bottom w:val="none" w:sz="0" w:space="0" w:color="auto"/>
                <w:right w:val="none" w:sz="0" w:space="0" w:color="auto"/>
              </w:divBdr>
              <w:divsChild>
                <w:div w:id="13533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Kathy Smartt</cp:lastModifiedBy>
  <cp:revision>6</cp:revision>
  <dcterms:created xsi:type="dcterms:W3CDTF">2021-04-04T21:32:00Z</dcterms:created>
  <dcterms:modified xsi:type="dcterms:W3CDTF">2021-04-05T01:19:00Z</dcterms:modified>
</cp:coreProperties>
</file>